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7736" w14:textId="50103320" w:rsidR="001B762C" w:rsidRPr="00286A57" w:rsidRDefault="00040683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br/>
      </w:r>
      <w:r w:rsidR="001B762C" w:rsidRPr="00286A57">
        <w:rPr>
          <w:rFonts w:cstheme="minorHAnsi"/>
          <w:sz w:val="24"/>
          <w:szCs w:val="24"/>
        </w:rPr>
        <w:t>El</w:t>
      </w:r>
      <w:r w:rsidR="008D6E07" w:rsidRPr="00286A57">
        <w:rPr>
          <w:rFonts w:cstheme="minorHAnsi"/>
          <w:sz w:val="24"/>
          <w:szCs w:val="24"/>
        </w:rPr>
        <w:t>ection</w:t>
      </w:r>
      <w:r w:rsidR="00F8315D" w:rsidRPr="00286A57">
        <w:rPr>
          <w:rFonts w:cstheme="minorHAnsi"/>
          <w:sz w:val="24"/>
          <w:szCs w:val="24"/>
        </w:rPr>
        <w:t xml:space="preserve"> Commission Meeting</w:t>
      </w:r>
      <w:r w:rsidR="00F8315D" w:rsidRPr="00286A57">
        <w:rPr>
          <w:rFonts w:cstheme="minorHAnsi"/>
          <w:sz w:val="24"/>
          <w:szCs w:val="24"/>
        </w:rPr>
        <w:br/>
        <w:t xml:space="preserve">Date: </w:t>
      </w:r>
      <w:r w:rsidR="00AC005C" w:rsidRPr="00286A57">
        <w:rPr>
          <w:rFonts w:cstheme="minorHAnsi"/>
          <w:sz w:val="24"/>
          <w:szCs w:val="24"/>
        </w:rPr>
        <w:t xml:space="preserve"> </w:t>
      </w:r>
      <w:r w:rsidR="005F352C">
        <w:rPr>
          <w:rFonts w:cstheme="minorHAnsi"/>
          <w:sz w:val="24"/>
          <w:szCs w:val="24"/>
        </w:rPr>
        <w:t>September 8</w:t>
      </w:r>
      <w:r w:rsidR="0071019F" w:rsidRPr="00286A57">
        <w:rPr>
          <w:rFonts w:cstheme="minorHAnsi"/>
          <w:sz w:val="24"/>
          <w:szCs w:val="24"/>
        </w:rPr>
        <w:t>, 202</w:t>
      </w:r>
      <w:r w:rsidR="00286A57" w:rsidRPr="00286A57">
        <w:rPr>
          <w:rFonts w:cstheme="minorHAnsi"/>
          <w:sz w:val="24"/>
          <w:szCs w:val="24"/>
        </w:rPr>
        <w:t>1</w:t>
      </w:r>
      <w:r w:rsidR="0071019F" w:rsidRPr="00286A57">
        <w:rPr>
          <w:rFonts w:cstheme="minorHAnsi"/>
          <w:sz w:val="24"/>
          <w:szCs w:val="24"/>
        </w:rPr>
        <w:t xml:space="preserve"> </w:t>
      </w:r>
      <w:r w:rsidR="00B35929">
        <w:rPr>
          <w:rFonts w:cstheme="minorHAnsi"/>
          <w:sz w:val="24"/>
          <w:szCs w:val="24"/>
        </w:rPr>
        <w:t>12</w:t>
      </w:r>
      <w:r w:rsidR="009C51AC">
        <w:rPr>
          <w:rFonts w:cstheme="minorHAnsi"/>
          <w:sz w:val="24"/>
          <w:szCs w:val="24"/>
        </w:rPr>
        <w:t>:</w:t>
      </w:r>
      <w:r w:rsidR="00B35929">
        <w:rPr>
          <w:rFonts w:cstheme="minorHAnsi"/>
          <w:sz w:val="24"/>
          <w:szCs w:val="24"/>
        </w:rPr>
        <w:t>0</w:t>
      </w:r>
      <w:r w:rsidR="0071019F" w:rsidRPr="00286A57">
        <w:rPr>
          <w:rFonts w:cstheme="minorHAnsi"/>
          <w:sz w:val="24"/>
          <w:szCs w:val="24"/>
        </w:rPr>
        <w:t xml:space="preserve">0 </w:t>
      </w:r>
      <w:r w:rsidR="007715E1" w:rsidRPr="00286A57">
        <w:rPr>
          <w:rFonts w:cstheme="minorHAnsi"/>
          <w:sz w:val="24"/>
          <w:szCs w:val="24"/>
        </w:rPr>
        <w:t>p</w:t>
      </w:r>
      <w:r w:rsidR="0071019F" w:rsidRPr="00286A57">
        <w:rPr>
          <w:rFonts w:cstheme="minorHAnsi"/>
          <w:sz w:val="24"/>
          <w:szCs w:val="24"/>
        </w:rPr>
        <w:t>.m.</w:t>
      </w:r>
    </w:p>
    <w:p w14:paraId="1C20F051" w14:textId="79894AF7" w:rsidR="00040683" w:rsidRDefault="00040683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attendance (via Zoom):</w:t>
      </w:r>
      <w:r>
        <w:rPr>
          <w:rFonts w:cstheme="minorHAnsi"/>
          <w:sz w:val="24"/>
          <w:szCs w:val="24"/>
        </w:rPr>
        <w:br/>
        <w:t>Jeannette Robertson</w:t>
      </w:r>
      <w:r>
        <w:rPr>
          <w:rFonts w:cstheme="minorHAnsi"/>
          <w:sz w:val="24"/>
          <w:szCs w:val="24"/>
        </w:rPr>
        <w:br/>
        <w:t>Tammy Hodges</w:t>
      </w:r>
      <w:r>
        <w:rPr>
          <w:rFonts w:cstheme="minorHAnsi"/>
          <w:sz w:val="24"/>
          <w:szCs w:val="24"/>
        </w:rPr>
        <w:br/>
      </w:r>
      <w:r w:rsidR="00BA6D1D">
        <w:rPr>
          <w:rFonts w:cstheme="minorHAnsi"/>
          <w:sz w:val="24"/>
          <w:szCs w:val="24"/>
        </w:rPr>
        <w:t>Emma Agnew</w:t>
      </w:r>
      <w:r w:rsidR="00487782">
        <w:rPr>
          <w:rFonts w:cstheme="minorHAnsi"/>
          <w:sz w:val="24"/>
          <w:szCs w:val="24"/>
        </w:rPr>
        <w:br/>
        <w:t>Lisa Lawrence</w:t>
      </w:r>
      <w:r w:rsidR="00BA6D1D">
        <w:rPr>
          <w:rFonts w:cstheme="minorHAnsi"/>
          <w:sz w:val="24"/>
          <w:szCs w:val="24"/>
        </w:rPr>
        <w:br/>
        <w:t xml:space="preserve">Adria </w:t>
      </w:r>
      <w:r w:rsidR="006C49E1">
        <w:rPr>
          <w:rFonts w:cstheme="minorHAnsi"/>
          <w:sz w:val="24"/>
          <w:szCs w:val="24"/>
        </w:rPr>
        <w:t>Hyde, Jonesboro Sun</w:t>
      </w:r>
      <w:r w:rsidR="009C51AC">
        <w:rPr>
          <w:rFonts w:cstheme="minorHAnsi"/>
          <w:sz w:val="24"/>
          <w:szCs w:val="24"/>
        </w:rPr>
        <w:br/>
      </w:r>
      <w:r w:rsidR="00B35929">
        <w:rPr>
          <w:sz w:val="24"/>
          <w:szCs w:val="24"/>
        </w:rPr>
        <w:br/>
      </w:r>
      <w:r w:rsidRPr="00BD5A10">
        <w:rPr>
          <w:sz w:val="24"/>
          <w:szCs w:val="24"/>
        </w:rPr>
        <w:t xml:space="preserve">Call to order at </w:t>
      </w:r>
      <w:r w:rsidR="00B35929">
        <w:rPr>
          <w:sz w:val="24"/>
          <w:szCs w:val="24"/>
        </w:rPr>
        <w:t>12</w:t>
      </w:r>
      <w:r>
        <w:rPr>
          <w:sz w:val="24"/>
          <w:szCs w:val="24"/>
        </w:rPr>
        <w:t>:</w:t>
      </w:r>
      <w:r w:rsidR="00135AE3">
        <w:rPr>
          <w:sz w:val="24"/>
          <w:szCs w:val="24"/>
        </w:rPr>
        <w:t>02</w:t>
      </w:r>
      <w:r w:rsidRPr="00BD5A10">
        <w:rPr>
          <w:sz w:val="24"/>
          <w:szCs w:val="24"/>
        </w:rPr>
        <w:t xml:space="preserve"> p.m. – Jeannette Robertson confirms media was contacted for this meeting.</w:t>
      </w:r>
    </w:p>
    <w:p w14:paraId="04BE4AB0" w14:textId="1B1EEC24" w:rsidR="004E39C1" w:rsidRDefault="00BE4697" w:rsidP="004E39C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86A57">
        <w:rPr>
          <w:rFonts w:cstheme="minorHAnsi"/>
          <w:sz w:val="24"/>
          <w:szCs w:val="24"/>
        </w:rPr>
        <w:t xml:space="preserve">Approve minutes from </w:t>
      </w:r>
      <w:r w:rsidR="00B35929">
        <w:rPr>
          <w:rFonts w:cstheme="minorHAnsi"/>
          <w:sz w:val="24"/>
          <w:szCs w:val="24"/>
        </w:rPr>
        <w:t xml:space="preserve">June </w:t>
      </w:r>
      <w:r w:rsidR="00A000CC">
        <w:rPr>
          <w:rFonts w:cstheme="minorHAnsi"/>
          <w:sz w:val="24"/>
          <w:szCs w:val="24"/>
        </w:rPr>
        <w:t>14</w:t>
      </w:r>
      <w:r w:rsidR="007727D0" w:rsidRPr="00286A57">
        <w:rPr>
          <w:rFonts w:cstheme="minorHAnsi"/>
          <w:sz w:val="24"/>
          <w:szCs w:val="24"/>
        </w:rPr>
        <w:t>, 2021</w:t>
      </w:r>
    </w:p>
    <w:p w14:paraId="3375E539" w14:textId="18C5A1FA" w:rsidR="00040683" w:rsidRDefault="00040683" w:rsidP="00040683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No corrections needed.</w:t>
      </w:r>
    </w:p>
    <w:p w14:paraId="4FC78FF4" w14:textId="2FA82072" w:rsidR="00040683" w:rsidRDefault="00135AE3" w:rsidP="00040683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Tammy Hodges</w:t>
      </w:r>
      <w:r w:rsidR="00B35929">
        <w:rPr>
          <w:sz w:val="24"/>
          <w:szCs w:val="24"/>
        </w:rPr>
        <w:t xml:space="preserve"> </w:t>
      </w:r>
      <w:r w:rsidR="00040683" w:rsidRPr="00BD5A10">
        <w:rPr>
          <w:sz w:val="24"/>
          <w:szCs w:val="24"/>
        </w:rPr>
        <w:t xml:space="preserve">moved to accept the minutes, </w:t>
      </w:r>
      <w:r>
        <w:rPr>
          <w:sz w:val="24"/>
          <w:szCs w:val="24"/>
        </w:rPr>
        <w:t>Emma Agnew</w:t>
      </w:r>
      <w:r w:rsidR="00B35929" w:rsidRPr="00BD5A10">
        <w:rPr>
          <w:sz w:val="24"/>
          <w:szCs w:val="24"/>
        </w:rPr>
        <w:t xml:space="preserve"> </w:t>
      </w:r>
      <w:r w:rsidR="00040683" w:rsidRPr="00BD5A10">
        <w:rPr>
          <w:sz w:val="24"/>
          <w:szCs w:val="24"/>
        </w:rPr>
        <w:t>seconded, voted aye unanimously.</w:t>
      </w:r>
    </w:p>
    <w:p w14:paraId="2DC1CF3F" w14:textId="029E0D9E" w:rsidR="00BA6D1D" w:rsidRDefault="00BA6D1D" w:rsidP="00BA6D1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Welcome to the new Democrat election commissioner – Emma Agnew.</w:t>
      </w:r>
    </w:p>
    <w:p w14:paraId="3744D88E" w14:textId="7B11A04F" w:rsidR="00286A57" w:rsidRPr="007229DD" w:rsidRDefault="00BA6D1D" w:rsidP="0004068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Redistricting with EFS GeoTechnologies</w:t>
      </w:r>
    </w:p>
    <w:p w14:paraId="4F553000" w14:textId="56A1E9C2" w:rsidR="00B35929" w:rsidRDefault="00BA6D1D" w:rsidP="007229DD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Phase 1 results were received by the county. Phase 1 was laying out the 2020 census numbers by JP district to determine if redistricting was needed.</w:t>
      </w:r>
    </w:p>
    <w:p w14:paraId="27EE4096" w14:textId="459A958F" w:rsidR="00BA6D1D" w:rsidRPr="00B35929" w:rsidRDefault="00BA6D1D" w:rsidP="007229DD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 results were such that Craighead County will need redistricting which is Phase 2 of the process.</w:t>
      </w:r>
    </w:p>
    <w:p w14:paraId="53E0CFAF" w14:textId="4CA60087" w:rsidR="007229DD" w:rsidRPr="00BA6D1D" w:rsidRDefault="00487782" w:rsidP="007229DD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Emma Agnew</w:t>
      </w:r>
      <w:r w:rsidR="00B35929">
        <w:rPr>
          <w:rFonts w:cstheme="minorHAnsi"/>
          <w:sz w:val="24"/>
          <w:szCs w:val="24"/>
        </w:rPr>
        <w:t xml:space="preserve"> </w:t>
      </w:r>
      <w:r w:rsidR="007229DD">
        <w:rPr>
          <w:rFonts w:cstheme="minorHAnsi"/>
          <w:sz w:val="24"/>
          <w:szCs w:val="24"/>
        </w:rPr>
        <w:t xml:space="preserve">moved to </w:t>
      </w:r>
      <w:r w:rsidR="00BA6D1D">
        <w:rPr>
          <w:rFonts w:cstheme="minorHAnsi"/>
          <w:sz w:val="24"/>
          <w:szCs w:val="24"/>
        </w:rPr>
        <w:t>authorize EFS GeoTechnologies to move into Phase 2 of the contract</w:t>
      </w:r>
      <w:r w:rsidR="007229DD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Tammy Hodges </w:t>
      </w:r>
      <w:r w:rsidR="007229DD">
        <w:rPr>
          <w:rFonts w:cstheme="minorHAnsi"/>
          <w:sz w:val="24"/>
          <w:szCs w:val="24"/>
        </w:rPr>
        <w:t>seconded, voted aye unanimously.</w:t>
      </w:r>
    </w:p>
    <w:p w14:paraId="18F3716B" w14:textId="68545ED3" w:rsidR="00BA6D1D" w:rsidRPr="00BA6D1D" w:rsidRDefault="00BA6D1D" w:rsidP="007229DD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 Arkansas law 7-5-101, precinct parts cannot have a population of over 3000. Currently, our precinct parts are much lower than that due to decisions by a previous election commission to reduce the numbers in each precinct part in anticipation of further reductions that were never passed into law. </w:t>
      </w:r>
    </w:p>
    <w:p w14:paraId="07C6B56C" w14:textId="4DD1EF01" w:rsidR="00BA6D1D" w:rsidRPr="00BA6D1D" w:rsidRDefault="00A66FD1" w:rsidP="00BA6D1D">
      <w:pPr>
        <w:pStyle w:val="ListParagraph"/>
        <w:numPr>
          <w:ilvl w:val="2"/>
          <w:numId w:val="7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Tammy Hodges m</w:t>
      </w:r>
      <w:r w:rsidR="00BA6D1D">
        <w:rPr>
          <w:rFonts w:cstheme="minorHAnsi"/>
          <w:sz w:val="24"/>
          <w:szCs w:val="24"/>
        </w:rPr>
        <w:t xml:space="preserve">oved to cap each precinct part to 2500, </w:t>
      </w:r>
      <w:r>
        <w:rPr>
          <w:rFonts w:cstheme="minorHAnsi"/>
          <w:sz w:val="24"/>
          <w:szCs w:val="24"/>
        </w:rPr>
        <w:t xml:space="preserve">Emma Agnew </w:t>
      </w:r>
      <w:r w:rsidR="00BA6D1D">
        <w:rPr>
          <w:rFonts w:cstheme="minorHAnsi"/>
          <w:sz w:val="24"/>
          <w:szCs w:val="24"/>
        </w:rPr>
        <w:t>seconded, voted aye unanimously.</w:t>
      </w:r>
    </w:p>
    <w:p w14:paraId="0086CD1C" w14:textId="1B8851D0" w:rsidR="00BA6D1D" w:rsidRPr="00040683" w:rsidRDefault="00BA6D1D" w:rsidP="00BA6D1D">
      <w:pPr>
        <w:pStyle w:val="ListParagraph"/>
        <w:numPr>
          <w:ilvl w:val="2"/>
          <w:numId w:val="7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This will decrease the number of precinct parts which will help reduce the cost and complexity of election programming in the 2022 elections and beyond.</w:t>
      </w:r>
    </w:p>
    <w:p w14:paraId="46BBD08D" w14:textId="67CCBEDB" w:rsidR="00A66FD1" w:rsidRDefault="00A66FD1" w:rsidP="00A66FD1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The redistricting process will be transparent. Meetings, </w:t>
      </w:r>
      <w:proofErr w:type="gramStart"/>
      <w:r>
        <w:rPr>
          <w:sz w:val="24"/>
          <w:szCs w:val="24"/>
        </w:rPr>
        <w:t>numbers</w:t>
      </w:r>
      <w:proofErr w:type="gramEnd"/>
      <w:r>
        <w:rPr>
          <w:sz w:val="24"/>
          <w:szCs w:val="24"/>
        </w:rPr>
        <w:t xml:space="preserve"> and maps will be open to any citizen who wants to take part in the process.</w:t>
      </w:r>
    </w:p>
    <w:p w14:paraId="4D1B2396" w14:textId="14FFFD23" w:rsidR="00040683" w:rsidRPr="00040683" w:rsidRDefault="00A66FD1" w:rsidP="004345C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66FD1">
        <w:rPr>
          <w:sz w:val="24"/>
          <w:szCs w:val="24"/>
        </w:rPr>
        <w:t>Jeannette Robertson</w:t>
      </w:r>
      <w:r w:rsidR="009C51AC" w:rsidRPr="00A66FD1">
        <w:rPr>
          <w:sz w:val="24"/>
          <w:szCs w:val="24"/>
        </w:rPr>
        <w:t xml:space="preserve"> adjourn</w:t>
      </w:r>
      <w:r w:rsidRPr="00A66FD1">
        <w:rPr>
          <w:sz w:val="24"/>
          <w:szCs w:val="24"/>
        </w:rPr>
        <w:t>ed the meeting</w:t>
      </w:r>
      <w:r w:rsidR="009C51AC" w:rsidRPr="00A66FD1">
        <w:rPr>
          <w:sz w:val="24"/>
          <w:szCs w:val="24"/>
        </w:rPr>
        <w:t xml:space="preserve"> at </w:t>
      </w:r>
      <w:r w:rsidR="00B35929" w:rsidRPr="00A66FD1">
        <w:rPr>
          <w:sz w:val="24"/>
          <w:szCs w:val="24"/>
        </w:rPr>
        <w:t>12</w:t>
      </w:r>
      <w:r w:rsidR="009C51AC" w:rsidRPr="00A66FD1">
        <w:rPr>
          <w:sz w:val="24"/>
          <w:szCs w:val="24"/>
        </w:rPr>
        <w:t>:</w:t>
      </w:r>
      <w:r w:rsidRPr="00A66FD1">
        <w:rPr>
          <w:sz w:val="24"/>
          <w:szCs w:val="24"/>
        </w:rPr>
        <w:t>33</w:t>
      </w:r>
      <w:r w:rsidR="009C51AC" w:rsidRPr="00A66FD1">
        <w:rPr>
          <w:sz w:val="24"/>
          <w:szCs w:val="24"/>
        </w:rPr>
        <w:t xml:space="preserve"> p.m.</w:t>
      </w:r>
    </w:p>
    <w:sectPr w:rsidR="00040683" w:rsidRPr="00040683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7B9"/>
    <w:multiLevelType w:val="hybridMultilevel"/>
    <w:tmpl w:val="C69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4596B"/>
    <w:multiLevelType w:val="hybridMultilevel"/>
    <w:tmpl w:val="4B903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2C"/>
    <w:rsid w:val="00025073"/>
    <w:rsid w:val="00040683"/>
    <w:rsid w:val="00053FB5"/>
    <w:rsid w:val="00062BBF"/>
    <w:rsid w:val="00064B3C"/>
    <w:rsid w:val="000D63B5"/>
    <w:rsid w:val="00135AE3"/>
    <w:rsid w:val="001818D4"/>
    <w:rsid w:val="001A021B"/>
    <w:rsid w:val="001B762C"/>
    <w:rsid w:val="001E474B"/>
    <w:rsid w:val="00243929"/>
    <w:rsid w:val="002459DF"/>
    <w:rsid w:val="002868A6"/>
    <w:rsid w:val="00286A57"/>
    <w:rsid w:val="002875E7"/>
    <w:rsid w:val="002A1DD3"/>
    <w:rsid w:val="002C1728"/>
    <w:rsid w:val="002F42C7"/>
    <w:rsid w:val="00321C14"/>
    <w:rsid w:val="00343272"/>
    <w:rsid w:val="00355CB2"/>
    <w:rsid w:val="003567C5"/>
    <w:rsid w:val="00357FDF"/>
    <w:rsid w:val="003C7838"/>
    <w:rsid w:val="004172C7"/>
    <w:rsid w:val="00483CED"/>
    <w:rsid w:val="004854B8"/>
    <w:rsid w:val="00487782"/>
    <w:rsid w:val="00496E8E"/>
    <w:rsid w:val="004D534A"/>
    <w:rsid w:val="004E28D1"/>
    <w:rsid w:val="004E39C1"/>
    <w:rsid w:val="005312E6"/>
    <w:rsid w:val="00536646"/>
    <w:rsid w:val="0054238B"/>
    <w:rsid w:val="005644AB"/>
    <w:rsid w:val="005B52B5"/>
    <w:rsid w:val="005B65C4"/>
    <w:rsid w:val="005E0062"/>
    <w:rsid w:val="005E1D48"/>
    <w:rsid w:val="005E73F0"/>
    <w:rsid w:val="005F34D6"/>
    <w:rsid w:val="005F352C"/>
    <w:rsid w:val="005F4FF0"/>
    <w:rsid w:val="005F675F"/>
    <w:rsid w:val="00600E6A"/>
    <w:rsid w:val="00645EDF"/>
    <w:rsid w:val="00687F82"/>
    <w:rsid w:val="006C49E1"/>
    <w:rsid w:val="006E2439"/>
    <w:rsid w:val="006E3F06"/>
    <w:rsid w:val="0071019F"/>
    <w:rsid w:val="00714703"/>
    <w:rsid w:val="00720EFE"/>
    <w:rsid w:val="007229DD"/>
    <w:rsid w:val="00765A39"/>
    <w:rsid w:val="007715E1"/>
    <w:rsid w:val="007727D0"/>
    <w:rsid w:val="007743F0"/>
    <w:rsid w:val="0079372C"/>
    <w:rsid w:val="00796C92"/>
    <w:rsid w:val="007E3291"/>
    <w:rsid w:val="007E6088"/>
    <w:rsid w:val="0081478E"/>
    <w:rsid w:val="00817AF4"/>
    <w:rsid w:val="008376DB"/>
    <w:rsid w:val="00846C51"/>
    <w:rsid w:val="00852F33"/>
    <w:rsid w:val="0087159E"/>
    <w:rsid w:val="00881F50"/>
    <w:rsid w:val="008C2AAA"/>
    <w:rsid w:val="008D4308"/>
    <w:rsid w:val="008D6E07"/>
    <w:rsid w:val="009067E4"/>
    <w:rsid w:val="00934FE1"/>
    <w:rsid w:val="009362AC"/>
    <w:rsid w:val="009418C2"/>
    <w:rsid w:val="00953C6C"/>
    <w:rsid w:val="00983607"/>
    <w:rsid w:val="009C51AC"/>
    <w:rsid w:val="009D4564"/>
    <w:rsid w:val="009E06B3"/>
    <w:rsid w:val="00A000CC"/>
    <w:rsid w:val="00A43795"/>
    <w:rsid w:val="00A43B9B"/>
    <w:rsid w:val="00A448B9"/>
    <w:rsid w:val="00A469EF"/>
    <w:rsid w:val="00A600C4"/>
    <w:rsid w:val="00A6490A"/>
    <w:rsid w:val="00A66FD1"/>
    <w:rsid w:val="00A67BFC"/>
    <w:rsid w:val="00A734BF"/>
    <w:rsid w:val="00AC005C"/>
    <w:rsid w:val="00AD7C8B"/>
    <w:rsid w:val="00AF2F0A"/>
    <w:rsid w:val="00B01B52"/>
    <w:rsid w:val="00B029A1"/>
    <w:rsid w:val="00B24914"/>
    <w:rsid w:val="00B34FA5"/>
    <w:rsid w:val="00B35929"/>
    <w:rsid w:val="00B509FA"/>
    <w:rsid w:val="00B54324"/>
    <w:rsid w:val="00B64505"/>
    <w:rsid w:val="00B83509"/>
    <w:rsid w:val="00B87F4C"/>
    <w:rsid w:val="00B92811"/>
    <w:rsid w:val="00BA1E8D"/>
    <w:rsid w:val="00BA6D1D"/>
    <w:rsid w:val="00BA7E25"/>
    <w:rsid w:val="00BE4697"/>
    <w:rsid w:val="00BE4FFB"/>
    <w:rsid w:val="00C04682"/>
    <w:rsid w:val="00C622B7"/>
    <w:rsid w:val="00C94E12"/>
    <w:rsid w:val="00CB07ED"/>
    <w:rsid w:val="00CC1F8F"/>
    <w:rsid w:val="00CF226B"/>
    <w:rsid w:val="00D04AD9"/>
    <w:rsid w:val="00D2255E"/>
    <w:rsid w:val="00D278EF"/>
    <w:rsid w:val="00D7675F"/>
    <w:rsid w:val="00DA1DD7"/>
    <w:rsid w:val="00DD6E26"/>
    <w:rsid w:val="00DE6432"/>
    <w:rsid w:val="00E07540"/>
    <w:rsid w:val="00E13D49"/>
    <w:rsid w:val="00E40F27"/>
    <w:rsid w:val="00E50408"/>
    <w:rsid w:val="00E55D32"/>
    <w:rsid w:val="00E61190"/>
    <w:rsid w:val="00E867C5"/>
    <w:rsid w:val="00E93031"/>
    <w:rsid w:val="00EA727F"/>
    <w:rsid w:val="00EB401A"/>
    <w:rsid w:val="00EB6133"/>
    <w:rsid w:val="00EE57A3"/>
    <w:rsid w:val="00F10378"/>
    <w:rsid w:val="00F1213B"/>
    <w:rsid w:val="00F122DD"/>
    <w:rsid w:val="00F15334"/>
    <w:rsid w:val="00F264B3"/>
    <w:rsid w:val="00F67818"/>
    <w:rsid w:val="00F8315D"/>
    <w:rsid w:val="00F837B4"/>
    <w:rsid w:val="00FA4297"/>
    <w:rsid w:val="00FA4E73"/>
    <w:rsid w:val="00FB3319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ED4E"/>
  <w15:docId w15:val="{0096CA3F-6EF4-41BB-842B-E6D1DA8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DA7-7A55-44EE-AD45-7DBAFE8D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Jennifer Clack</cp:lastModifiedBy>
  <cp:revision>7</cp:revision>
  <cp:lastPrinted>2020-11-13T17:34:00Z</cp:lastPrinted>
  <dcterms:created xsi:type="dcterms:W3CDTF">2021-09-08T15:29:00Z</dcterms:created>
  <dcterms:modified xsi:type="dcterms:W3CDTF">2021-11-03T00:22:00Z</dcterms:modified>
</cp:coreProperties>
</file>